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F97D" w14:textId="554681FF" w:rsidR="005F56DC" w:rsidRPr="002B7B90" w:rsidRDefault="00030113" w:rsidP="002B749F">
      <w:pPr>
        <w:tabs>
          <w:tab w:val="left" w:pos="3340"/>
        </w:tabs>
        <w:spacing w:line="14" w:lineRule="exact"/>
        <w:rPr>
          <w:rFonts w:ascii="Arial" w:hAnsi="Arial" w:cs="Arial"/>
        </w:rPr>
      </w:pPr>
    </w:p>
    <w:p w14:paraId="12DCA311" w14:textId="009B7586" w:rsidR="00B920BC" w:rsidRDefault="00B920BC" w:rsidP="00B920BC">
      <w:pPr>
        <w:pStyle w:val="NormalWeb"/>
        <w:spacing w:before="240" w:beforeAutospacing="0" w:after="240" w:afterAutospacing="0"/>
        <w:jc w:val="center"/>
      </w:pPr>
      <w:r>
        <w:rPr>
          <w:rFonts w:ascii="Arial" w:hAnsi="Arial" w:cs="Arial"/>
          <w:b/>
          <w:bCs/>
          <w:color w:val="000000"/>
          <w:sz w:val="28"/>
          <w:szCs w:val="28"/>
        </w:rPr>
        <w:t xml:space="preserve">Cornell ILR </w:t>
      </w:r>
      <w:r w:rsidR="000D54D1">
        <w:rPr>
          <w:rFonts w:ascii="Arial" w:hAnsi="Arial" w:cs="Arial"/>
          <w:b/>
          <w:bCs/>
          <w:color w:val="000000"/>
          <w:sz w:val="28"/>
          <w:szCs w:val="28"/>
        </w:rPr>
        <w:t>Workshop</w:t>
      </w:r>
      <w:r w:rsidR="000D54D1">
        <w:rPr>
          <w:rFonts w:ascii="Arial" w:hAnsi="Arial" w:cs="Arial"/>
          <w:b/>
          <w:bCs/>
          <w:color w:val="000000"/>
          <w:sz w:val="28"/>
          <w:szCs w:val="28"/>
        </w:rPr>
        <w:br/>
      </w:r>
      <w:r>
        <w:rPr>
          <w:rFonts w:ascii="Arial" w:hAnsi="Arial" w:cs="Arial"/>
          <w:b/>
          <w:bCs/>
          <w:color w:val="000000"/>
          <w:sz w:val="22"/>
          <w:szCs w:val="22"/>
        </w:rPr>
        <w:t>Employment and EEO Laws (CO111)</w:t>
      </w:r>
    </w:p>
    <w:p w14:paraId="35688676" w14:textId="77777777" w:rsidR="00B920BC" w:rsidRDefault="00B920BC" w:rsidP="00B920BC">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05FB3B0E" w14:textId="77777777" w:rsidR="00B920BC" w:rsidRDefault="00B920BC" w:rsidP="00B920BC">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121547EE" w14:textId="77777777" w:rsidR="00B920BC" w:rsidRDefault="00B920BC" w:rsidP="00B920BC">
      <w:pPr>
        <w:pStyle w:val="NormalWeb"/>
        <w:spacing w:before="240" w:beforeAutospacing="0" w:after="240" w:afterAutospacing="0"/>
      </w:pPr>
      <w:r>
        <w:rPr>
          <w:rFonts w:ascii="Arial" w:hAnsi="Arial" w:cs="Arial"/>
          <w:color w:val="000000"/>
          <w:sz w:val="22"/>
          <w:szCs w:val="22"/>
        </w:rPr>
        <w:t xml:space="preserve">I would like to attend </w:t>
      </w:r>
      <w:r w:rsidRPr="00B920BC">
        <w:rPr>
          <w:rFonts w:ascii="Arial" w:hAnsi="Arial" w:cs="Arial"/>
          <w:b/>
          <w:color w:val="000000"/>
          <w:sz w:val="22"/>
          <w:szCs w:val="22"/>
        </w:rPr>
        <w:t>Employment and EEO Laws (CO111)</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Employee Relations competencies, optimize practices, and influence business results.</w:t>
      </w:r>
    </w:p>
    <w:p w14:paraId="55751FA5" w14:textId="77777777" w:rsidR="00B920BC" w:rsidRDefault="00B920BC" w:rsidP="00B920BC">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094BE0E6" w14:textId="77777777" w:rsidR="00B920BC" w:rsidRDefault="00B920BC" w:rsidP="00B920BC">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3EFF96DF" w14:textId="77777777" w:rsidR="00B920BC" w:rsidRDefault="00B920BC" w:rsidP="00B920BC">
      <w:pPr>
        <w:pStyle w:val="NormalWeb"/>
        <w:numPr>
          <w:ilvl w:val="0"/>
          <w:numId w:val="27"/>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Examine the scope of employment laws that impact organizations, including strategies and preventive actions related to legal issues and policies</w:t>
      </w:r>
    </w:p>
    <w:p w14:paraId="6E4BAF24" w14:textId="77777777" w:rsidR="00B920BC" w:rsidRDefault="00B920BC" w:rsidP="00B920BC">
      <w:pPr>
        <w:pStyle w:val="NormalWeb"/>
        <w:numPr>
          <w:ilvl w:val="0"/>
          <w:numId w:val="27"/>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questions to ask about potential legal issues and their relationships to policies</w:t>
      </w:r>
    </w:p>
    <w:p w14:paraId="688AF8E1" w14:textId="77777777" w:rsidR="00B920BC" w:rsidRDefault="00B920BC" w:rsidP="00B920BC">
      <w:pPr>
        <w:pStyle w:val="NormalWeb"/>
        <w:numPr>
          <w:ilvl w:val="0"/>
          <w:numId w:val="27"/>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Discuss the impact of recent legislation and court cases defining employer-employee rights and obligations</w:t>
      </w:r>
    </w:p>
    <w:p w14:paraId="367AB2DF" w14:textId="462043F4" w:rsidR="00B920BC" w:rsidRDefault="00B920BC" w:rsidP="00B920BC">
      <w:pPr>
        <w:pStyle w:val="NormalWeb"/>
        <w:numPr>
          <w:ilvl w:val="0"/>
          <w:numId w:val="27"/>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Discuss case scenarios with practical implications of the laws in day-to-day HR operations</w:t>
      </w:r>
    </w:p>
    <w:p w14:paraId="7EDD4084" w14:textId="7C16F1A4" w:rsidR="00B920BC" w:rsidRPr="00B920BC" w:rsidRDefault="00B920BC" w:rsidP="00B920BC">
      <w:pPr>
        <w:pStyle w:val="NormalWeb"/>
        <w:numPr>
          <w:ilvl w:val="0"/>
          <w:numId w:val="27"/>
        </w:numPr>
        <w:shd w:val="clear" w:color="auto" w:fill="FFFFFF"/>
        <w:spacing w:before="0" w:beforeAutospacing="0" w:after="0" w:afterAutospacing="0"/>
        <w:textAlignment w:val="baseline"/>
        <w:rPr>
          <w:rFonts w:ascii="Arial" w:hAnsi="Arial" w:cs="Arial"/>
          <w:color w:val="000000"/>
          <w:sz w:val="22"/>
          <w:szCs w:val="22"/>
        </w:rPr>
      </w:pPr>
      <w:r w:rsidRPr="00B920BC">
        <w:rPr>
          <w:rFonts w:ascii="Arial" w:hAnsi="Arial" w:cs="Arial"/>
          <w:color w:val="000000"/>
          <w:sz w:val="22"/>
          <w:szCs w:val="22"/>
        </w:rPr>
        <w:t>Apply new concepts and skills through small and whole group case-study role plays, activities with feedback, discussions, Q&amp;A, and sharing of best practices</w:t>
      </w:r>
      <w:r>
        <w:rPr>
          <w:rFonts w:ascii="Arial" w:hAnsi="Arial" w:cs="Arial"/>
          <w:color w:val="000000"/>
          <w:sz w:val="22"/>
          <w:szCs w:val="22"/>
        </w:rPr>
        <w:br/>
      </w:r>
    </w:p>
    <w:p w14:paraId="090104A3" w14:textId="77777777" w:rsidR="00B920BC" w:rsidRDefault="00B920BC" w:rsidP="00B920BC">
      <w:pPr>
        <w:pStyle w:val="NormalWeb"/>
        <w:spacing w:before="240" w:beforeAutospacing="0" w:after="240" w:afterAutospacing="0"/>
      </w:pPr>
      <w:r>
        <w:rPr>
          <w:rFonts w:ascii="Arial" w:hAnsi="Arial" w:cs="Arial"/>
          <w:color w:val="000000"/>
          <w:sz w:val="22"/>
          <w:szCs w:val="22"/>
        </w:rPr>
        <w:t>Here’s how much it will cost for me to attend:</w:t>
      </w:r>
    </w:p>
    <w:p w14:paraId="071B9E49" w14:textId="77777777" w:rsidR="00B920BC" w:rsidRDefault="00B920BC" w:rsidP="00B920BC">
      <w:pPr>
        <w:pStyle w:val="NormalWeb"/>
        <w:numPr>
          <w:ilvl w:val="0"/>
          <w:numId w:val="28"/>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$1,595</w:t>
      </w:r>
    </w:p>
    <w:p w14:paraId="49940B6B" w14:textId="77777777" w:rsidR="00B920BC" w:rsidRDefault="00B920BC" w:rsidP="00B920BC">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4F86EADA" w14:textId="66F83CF1" w:rsidR="00B920BC" w:rsidRDefault="00B920BC" w:rsidP="00B920BC">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r>
        <w:rPr>
          <w:rFonts w:ascii="Arial" w:hAnsi="Arial" w:cs="Arial"/>
          <w:color w:val="FF0000"/>
          <w:sz w:val="22"/>
          <w:szCs w:val="22"/>
        </w:rPr>
        <w:t>[DELETE IF LIVE VIRTUAL PROGRAM]</w:t>
      </w:r>
    </w:p>
    <w:p w14:paraId="05EC8504" w14:textId="77777777" w:rsidR="00B920BC" w:rsidRDefault="00B920BC" w:rsidP="00B920BC">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5DB7996F" w14:textId="77777777" w:rsidR="00B920BC" w:rsidRDefault="00B920BC" w:rsidP="00B920BC">
      <w:pPr>
        <w:pStyle w:val="NormalWeb"/>
        <w:numPr>
          <w:ilvl w:val="0"/>
          <w:numId w:val="28"/>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67860CE4" w14:textId="77777777" w:rsidR="00B920BC" w:rsidRDefault="00B920BC" w:rsidP="00B920BC">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2609B1C2" w14:textId="22CB2491" w:rsidR="003067D9" w:rsidRPr="008E3AA0" w:rsidRDefault="00B920BC" w:rsidP="00B920BC">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r w:rsidR="000D54D1">
        <w:br/>
      </w:r>
      <w:bookmarkStart w:id="0" w:name="_GoBack"/>
      <w:bookmarkEnd w:id="0"/>
      <w:r>
        <w:rPr>
          <w:rFonts w:ascii="Arial" w:hAnsi="Arial" w:cs="Arial"/>
          <w:color w:val="000000"/>
          <w:sz w:val="22"/>
          <w:szCs w:val="22"/>
        </w:rPr>
        <w:t>Best,</w:t>
      </w:r>
    </w:p>
    <w:sectPr w:rsidR="003067D9" w:rsidRPr="008E3AA0"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416BD" w14:textId="77777777" w:rsidR="00030113" w:rsidRDefault="00030113" w:rsidP="00961256">
      <w:r>
        <w:separator/>
      </w:r>
    </w:p>
  </w:endnote>
  <w:endnote w:type="continuationSeparator" w:id="0">
    <w:p w14:paraId="385F091A" w14:textId="77777777" w:rsidR="00030113" w:rsidRDefault="00030113"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2B4B1" w14:textId="77777777" w:rsidR="00030113" w:rsidRDefault="00030113" w:rsidP="00961256">
      <w:r>
        <w:separator/>
      </w:r>
    </w:p>
  </w:footnote>
  <w:footnote w:type="continuationSeparator" w:id="0">
    <w:p w14:paraId="6BEB3806" w14:textId="77777777" w:rsidR="00030113" w:rsidRDefault="00030113"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B36E52"/>
    <w:multiLevelType w:val="multilevel"/>
    <w:tmpl w:val="234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74270C"/>
    <w:multiLevelType w:val="multilevel"/>
    <w:tmpl w:val="74B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B173D1"/>
    <w:multiLevelType w:val="multilevel"/>
    <w:tmpl w:val="C3F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DA0E11"/>
    <w:multiLevelType w:val="multilevel"/>
    <w:tmpl w:val="982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BD235B"/>
    <w:multiLevelType w:val="multilevel"/>
    <w:tmpl w:val="4B4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C27376"/>
    <w:multiLevelType w:val="multilevel"/>
    <w:tmpl w:val="67E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666243"/>
    <w:multiLevelType w:val="multilevel"/>
    <w:tmpl w:val="F1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6563DF"/>
    <w:multiLevelType w:val="multilevel"/>
    <w:tmpl w:val="775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1"/>
  </w:num>
  <w:num w:numId="17">
    <w:abstractNumId w:val="25"/>
  </w:num>
  <w:num w:numId="18">
    <w:abstractNumId w:val="13"/>
  </w:num>
  <w:num w:numId="19">
    <w:abstractNumId w:val="24"/>
  </w:num>
  <w:num w:numId="20">
    <w:abstractNumId w:val="22"/>
  </w:num>
  <w:num w:numId="21">
    <w:abstractNumId w:val="15"/>
  </w:num>
  <w:num w:numId="22">
    <w:abstractNumId w:val="26"/>
  </w:num>
  <w:num w:numId="23">
    <w:abstractNumId w:val="12"/>
  </w:num>
  <w:num w:numId="24">
    <w:abstractNumId w:val="19"/>
  </w:num>
  <w:num w:numId="25">
    <w:abstractNumId w:val="20"/>
  </w:num>
  <w:num w:numId="26">
    <w:abstractNumId w:val="27"/>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030113"/>
    <w:rsid w:val="00083E7F"/>
    <w:rsid w:val="000D54D1"/>
    <w:rsid w:val="00136FB6"/>
    <w:rsid w:val="0014635B"/>
    <w:rsid w:val="00210050"/>
    <w:rsid w:val="002B27B2"/>
    <w:rsid w:val="002B749F"/>
    <w:rsid w:val="002B7B90"/>
    <w:rsid w:val="002D5CCB"/>
    <w:rsid w:val="003067D9"/>
    <w:rsid w:val="003601A7"/>
    <w:rsid w:val="00386085"/>
    <w:rsid w:val="003D7798"/>
    <w:rsid w:val="00436157"/>
    <w:rsid w:val="004B01DC"/>
    <w:rsid w:val="004D0C5E"/>
    <w:rsid w:val="00523D23"/>
    <w:rsid w:val="00563698"/>
    <w:rsid w:val="005C506B"/>
    <w:rsid w:val="005E4511"/>
    <w:rsid w:val="005E4BA5"/>
    <w:rsid w:val="00623CCB"/>
    <w:rsid w:val="006466F1"/>
    <w:rsid w:val="007813C5"/>
    <w:rsid w:val="00803E81"/>
    <w:rsid w:val="008239FF"/>
    <w:rsid w:val="008E3AA0"/>
    <w:rsid w:val="00961256"/>
    <w:rsid w:val="009F2713"/>
    <w:rsid w:val="00A33FAF"/>
    <w:rsid w:val="00A73B0F"/>
    <w:rsid w:val="00AB44FB"/>
    <w:rsid w:val="00AE5845"/>
    <w:rsid w:val="00B2651E"/>
    <w:rsid w:val="00B32007"/>
    <w:rsid w:val="00B920BC"/>
    <w:rsid w:val="00BD18D4"/>
    <w:rsid w:val="00BD3548"/>
    <w:rsid w:val="00C355C0"/>
    <w:rsid w:val="00C674FD"/>
    <w:rsid w:val="00CA1542"/>
    <w:rsid w:val="00CB0A0A"/>
    <w:rsid w:val="00CB3098"/>
    <w:rsid w:val="00D57737"/>
    <w:rsid w:val="00E34522"/>
    <w:rsid w:val="00E42167"/>
    <w:rsid w:val="00F05053"/>
    <w:rsid w:val="00F37C22"/>
    <w:rsid w:val="00F931F4"/>
    <w:rsid w:val="00FB3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357052963">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co111/employment-and-eeo-laws?utm_medium=email&amp;utm_source=follow-up&amp;utm_campaign=ilr-marcomm-justification-letter-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2023-10-09T19:43:00Z</dcterms:created>
  <dcterms:modified xsi:type="dcterms:W3CDTF">2023-10-09T19:43:00Z</dcterms:modified>
</cp:coreProperties>
</file>